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67" w:rsidRPr="00F415B9" w:rsidRDefault="00877D87" w:rsidP="004077AD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B9">
        <w:rPr>
          <w:rFonts w:ascii="Times New Roman" w:hAnsi="Times New Roman" w:cs="Times New Roman"/>
          <w:b/>
          <w:sz w:val="24"/>
          <w:szCs w:val="24"/>
        </w:rPr>
        <w:t xml:space="preserve">Тематический план научного семинара </w:t>
      </w:r>
    </w:p>
    <w:p w:rsidR="00877D87" w:rsidRDefault="00877D87" w:rsidP="004077AD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кафедры </w:t>
      </w:r>
      <w:r w:rsidR="00A54EA6">
        <w:rPr>
          <w:rFonts w:ascii="Times New Roman" w:hAnsi="Times New Roman" w:cs="Times New Roman"/>
          <w:b/>
          <w:sz w:val="24"/>
          <w:szCs w:val="24"/>
          <w:lang w:val="kk-KZ"/>
        </w:rPr>
        <w:t>иностранной филологии и переводческого дела</w:t>
      </w:r>
    </w:p>
    <w:p w:rsidR="000A1D8B" w:rsidRPr="00E159BD" w:rsidRDefault="006F0AAD" w:rsidP="004077AD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весенний семестр 2017-2018</w:t>
      </w:r>
      <w:r w:rsidR="000A1D8B" w:rsidRPr="00E159BD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0A1D8B" w:rsidRPr="000A1D8B" w:rsidRDefault="000A1D8B" w:rsidP="004077AD">
      <w:pPr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D87" w:rsidRPr="00F415B9" w:rsidRDefault="00877D87" w:rsidP="004077AD">
      <w:pPr>
        <w:spacing w:after="0" w:line="235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Специальности магистратуры и докторантуры: </w:t>
      </w:r>
    </w:p>
    <w:p w:rsidR="000A1D8B" w:rsidRDefault="00877D87" w:rsidP="004077AD">
      <w:pPr>
        <w:spacing w:after="0" w:line="235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1D8B">
        <w:rPr>
          <w:rFonts w:ascii="Times New Roman" w:hAnsi="Times New Roman" w:cs="Times New Roman"/>
          <w:sz w:val="24"/>
          <w:szCs w:val="24"/>
          <w:lang w:val="kk-KZ"/>
        </w:rPr>
        <w:t>«6М021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 xml:space="preserve">00 – 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Иностранная филология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A1D8B" w:rsidRDefault="00877D87" w:rsidP="004077AD">
      <w:pPr>
        <w:spacing w:after="0" w:line="235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A1D8B">
        <w:rPr>
          <w:rFonts w:ascii="Times New Roman" w:hAnsi="Times New Roman" w:cs="Times New Roman"/>
          <w:sz w:val="24"/>
          <w:szCs w:val="24"/>
          <w:lang w:val="kk-KZ"/>
        </w:rPr>
        <w:t>«6М020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 xml:space="preserve">00 – 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Переводческое дело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700E8" w:rsidRDefault="002700E8" w:rsidP="002700E8">
      <w:pPr>
        <w:spacing w:after="0" w:line="235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021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 xml:space="preserve">00 – </w:t>
      </w:r>
      <w:r>
        <w:rPr>
          <w:rFonts w:ascii="Times New Roman" w:hAnsi="Times New Roman" w:cs="Times New Roman"/>
          <w:sz w:val="24"/>
          <w:szCs w:val="24"/>
          <w:lang w:val="kk-KZ"/>
        </w:rPr>
        <w:t>Иностранная филология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700E8" w:rsidRDefault="002700E8" w:rsidP="002700E8">
      <w:pPr>
        <w:spacing w:after="0" w:line="235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«6D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020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 xml:space="preserve">00 – </w:t>
      </w:r>
      <w:r>
        <w:rPr>
          <w:rFonts w:ascii="Times New Roman" w:hAnsi="Times New Roman" w:cs="Times New Roman"/>
          <w:sz w:val="24"/>
          <w:szCs w:val="24"/>
          <w:lang w:val="kk-KZ"/>
        </w:rPr>
        <w:t>Переводческое дело</w:t>
      </w:r>
      <w:r w:rsidRPr="000A1D8B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77D87" w:rsidRPr="00F415B9" w:rsidRDefault="00877D87" w:rsidP="004077AD">
      <w:pPr>
        <w:spacing w:after="0"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7D87" w:rsidRPr="00F415B9" w:rsidRDefault="00617447" w:rsidP="004077AD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913">
        <w:rPr>
          <w:rFonts w:ascii="Times New Roman" w:hAnsi="Times New Roman" w:cs="Times New Roman"/>
          <w:b/>
          <w:sz w:val="24"/>
          <w:szCs w:val="24"/>
          <w:lang w:val="kk-KZ"/>
        </w:rPr>
        <w:t>Тематика семинара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D5440">
        <w:rPr>
          <w:rFonts w:ascii="Times New Roman" w:hAnsi="Times New Roman" w:cs="Times New Roman"/>
          <w:sz w:val="24"/>
          <w:szCs w:val="24"/>
          <w:lang w:val="kk-KZ"/>
        </w:rPr>
        <w:t xml:space="preserve">Актуальные проблемы 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иностранной филологии и переводческого дела</w:t>
      </w:r>
      <w:r w:rsidR="002D54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5440" w:rsidRDefault="00617447" w:rsidP="004077AD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913">
        <w:rPr>
          <w:rFonts w:ascii="Times New Roman" w:hAnsi="Times New Roman" w:cs="Times New Roman"/>
          <w:b/>
          <w:sz w:val="24"/>
          <w:szCs w:val="24"/>
          <w:lang w:val="kk-KZ"/>
        </w:rPr>
        <w:t>Цели и задачи научного семинара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6E79BA" w:rsidRDefault="002D5440" w:rsidP="004077AD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E79BA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компетенции у </w:t>
      </w:r>
      <w:r w:rsidRPr="002D5440">
        <w:rPr>
          <w:rFonts w:ascii="Times New Roman" w:hAnsi="Times New Roman" w:cs="Times New Roman"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79BA">
        <w:rPr>
          <w:rFonts w:ascii="Times New Roman" w:hAnsi="Times New Roman" w:cs="Times New Roman"/>
          <w:sz w:val="24"/>
          <w:szCs w:val="24"/>
          <w:lang w:val="kk-KZ"/>
        </w:rPr>
        <w:t>докторантов и магистрантов необходимых для научно</w:t>
      </w:r>
      <w:r w:rsidR="005316F1">
        <w:rPr>
          <w:rFonts w:ascii="Times New Roman" w:hAnsi="Times New Roman" w:cs="Times New Roman"/>
          <w:sz w:val="24"/>
          <w:szCs w:val="24"/>
          <w:lang w:val="kk-KZ"/>
        </w:rPr>
        <w:t>-исследовательской деятельности;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40">
        <w:rPr>
          <w:rFonts w:ascii="Times New Roman" w:hAnsi="Times New Roman" w:cs="Times New Roman"/>
          <w:sz w:val="24"/>
          <w:szCs w:val="24"/>
        </w:rPr>
        <w:t>- обмен опытом научно-практической, исследовательской и инновационной деятельности научно-педагогических работников и обучающихся университета;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40">
        <w:rPr>
          <w:rFonts w:ascii="Times New Roman" w:hAnsi="Times New Roman" w:cs="Times New Roman"/>
          <w:sz w:val="24"/>
          <w:szCs w:val="24"/>
        </w:rPr>
        <w:t>- представление и обсуждение результатов актуальных научных исследований отечественных и зарубежных специалистов, определение и оценка перспективных направлений;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40">
        <w:rPr>
          <w:rFonts w:ascii="Times New Roman" w:hAnsi="Times New Roman" w:cs="Times New Roman"/>
          <w:sz w:val="24"/>
          <w:szCs w:val="24"/>
        </w:rPr>
        <w:t xml:space="preserve">- развитие у </w:t>
      </w:r>
      <w:r w:rsidRPr="002D5440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2D5440">
        <w:rPr>
          <w:rFonts w:ascii="Times New Roman" w:hAnsi="Times New Roman" w:cs="Times New Roman"/>
          <w:sz w:val="24"/>
          <w:szCs w:val="24"/>
        </w:rPr>
        <w:t xml:space="preserve"> докторантов и магистрантов навыков ведения научной дискуссии, корректного устного и письменного представления результатов исследования;</w:t>
      </w:r>
    </w:p>
    <w:p w:rsidR="002D5440" w:rsidRPr="00F415B9" w:rsidRDefault="00617447" w:rsidP="004077AD">
      <w:pPr>
        <w:spacing w:after="0" w:line="235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913">
        <w:rPr>
          <w:rFonts w:ascii="Times New Roman" w:hAnsi="Times New Roman" w:cs="Times New Roman"/>
          <w:b/>
          <w:sz w:val="24"/>
          <w:szCs w:val="24"/>
          <w:lang w:val="kk-KZ"/>
        </w:rPr>
        <w:t>Порядок организации научного семинара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A7F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5440">
        <w:rPr>
          <w:rFonts w:ascii="Times New Roman" w:hAnsi="Times New Roman" w:cs="Times New Roman"/>
          <w:sz w:val="24"/>
          <w:szCs w:val="24"/>
          <w:lang w:val="kk-KZ"/>
        </w:rPr>
        <w:t>Семинар проводится еже</w:t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>месячно</w:t>
      </w:r>
      <w:r w:rsidR="002D54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5440">
        <w:rPr>
          <w:rFonts w:ascii="Times New Roman" w:hAnsi="Times New Roman" w:cs="Times New Roman"/>
          <w:sz w:val="24"/>
          <w:szCs w:val="24"/>
        </w:rPr>
        <w:t>Состав семинара</w:t>
      </w:r>
      <w:r w:rsidRPr="002D544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40">
        <w:rPr>
          <w:rFonts w:ascii="Times New Roman" w:hAnsi="Times New Roman" w:cs="Times New Roman"/>
          <w:b/>
          <w:sz w:val="24"/>
          <w:szCs w:val="24"/>
        </w:rPr>
        <w:t>Руководитель семинара</w:t>
      </w:r>
      <w:r w:rsidRPr="002D54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к.ф.н., доцент </w:t>
      </w:r>
      <w:r w:rsidR="0098103C">
        <w:rPr>
          <w:rFonts w:ascii="Times New Roman" w:hAnsi="Times New Roman" w:cs="Times New Roman"/>
          <w:sz w:val="24"/>
          <w:szCs w:val="24"/>
        </w:rPr>
        <w:t>Шарипова Г.С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5440" w:rsidRPr="002D5440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4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D5440">
        <w:rPr>
          <w:rFonts w:ascii="Times New Roman" w:hAnsi="Times New Roman" w:cs="Times New Roman"/>
          <w:sz w:val="24"/>
          <w:szCs w:val="24"/>
        </w:rPr>
        <w:t xml:space="preserve"> – </w:t>
      </w:r>
      <w:r w:rsidR="0098103C">
        <w:rPr>
          <w:rFonts w:ascii="Times New Roman" w:hAnsi="Times New Roman" w:cs="Times New Roman"/>
          <w:sz w:val="24"/>
          <w:szCs w:val="24"/>
          <w:lang w:val="kk-KZ"/>
        </w:rPr>
        <w:t>Калилаева К.</w:t>
      </w:r>
    </w:p>
    <w:p w:rsidR="002D5440" w:rsidRPr="002D5440" w:rsidRDefault="005316F1" w:rsidP="004077AD">
      <w:pPr>
        <w:spacing w:after="0"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2D5440" w:rsidRPr="002D5440">
        <w:rPr>
          <w:rFonts w:ascii="Times New Roman" w:hAnsi="Times New Roman" w:cs="Times New Roman"/>
          <w:b/>
          <w:sz w:val="24"/>
          <w:szCs w:val="24"/>
        </w:rPr>
        <w:t>семинара:</w:t>
      </w:r>
    </w:p>
    <w:p w:rsidR="005316F1" w:rsidRDefault="0098103C" w:rsidP="004077AD">
      <w:pPr>
        <w:pStyle w:val="1"/>
        <w:widowControl/>
        <w:tabs>
          <w:tab w:val="left" w:pos="-2977"/>
        </w:tabs>
        <w:spacing w:line="235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Карагойшиева Д.А. – к.ф.н., доцент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., зав. кафедрой, </w:t>
      </w:r>
      <w:r>
        <w:rPr>
          <w:rFonts w:ascii="Times New Roman" w:hAnsi="Times New Roman"/>
          <w:sz w:val="24"/>
          <w:szCs w:val="24"/>
          <w:lang w:val="kk-KZ"/>
        </w:rPr>
        <w:t>Таева Р.М. – к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.ф.н., </w:t>
      </w:r>
      <w:r>
        <w:rPr>
          <w:rFonts w:ascii="Times New Roman" w:hAnsi="Times New Roman"/>
          <w:sz w:val="24"/>
          <w:szCs w:val="24"/>
          <w:lang w:val="kk-KZ"/>
        </w:rPr>
        <w:t xml:space="preserve">и.о. 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проф., </w:t>
      </w:r>
      <w:r>
        <w:rPr>
          <w:rFonts w:ascii="Times New Roman" w:hAnsi="Times New Roman"/>
          <w:sz w:val="24"/>
          <w:szCs w:val="24"/>
          <w:lang w:val="kk-KZ"/>
        </w:rPr>
        <w:t>Дадебаев Ж.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 – д.ф.н., проф., </w:t>
      </w:r>
      <w:r>
        <w:rPr>
          <w:rFonts w:ascii="Times New Roman" w:hAnsi="Times New Roman"/>
          <w:sz w:val="24"/>
          <w:szCs w:val="24"/>
          <w:lang w:val="kk-KZ"/>
        </w:rPr>
        <w:t>Есембеков Т.У.- д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 xml:space="preserve">.ф.н., </w:t>
      </w:r>
      <w:r>
        <w:rPr>
          <w:rFonts w:ascii="Times New Roman" w:hAnsi="Times New Roman"/>
          <w:sz w:val="24"/>
          <w:szCs w:val="24"/>
          <w:lang w:val="kk-KZ"/>
        </w:rPr>
        <w:t>проф.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Жанабекова М. – к.</w:t>
      </w:r>
      <w:r w:rsidR="00D80119">
        <w:rPr>
          <w:rFonts w:ascii="Times New Roman" w:hAnsi="Times New Roman"/>
          <w:sz w:val="24"/>
          <w:szCs w:val="24"/>
          <w:lang w:val="kk-KZ"/>
        </w:rPr>
        <w:t xml:space="preserve">ф.н., доцент, 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зам. зав. кафедрой, </w:t>
      </w:r>
      <w:r w:rsidR="00D80119">
        <w:rPr>
          <w:rFonts w:ascii="Times New Roman" w:hAnsi="Times New Roman"/>
          <w:sz w:val="24"/>
          <w:szCs w:val="24"/>
          <w:lang w:val="kk-KZ"/>
        </w:rPr>
        <w:t>Мусалы Л.М.  – к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>.ф.н.,</w:t>
      </w:r>
      <w:r w:rsidR="005316F1" w:rsidRPr="00E15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 доцент,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0119">
        <w:rPr>
          <w:rFonts w:ascii="Times New Roman" w:hAnsi="Times New Roman"/>
          <w:sz w:val="24"/>
          <w:szCs w:val="24"/>
          <w:lang w:val="kk-KZ"/>
        </w:rPr>
        <w:t>Сейденова С.Д.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 xml:space="preserve"> – к.ф.</w:t>
      </w:r>
      <w:r w:rsidR="005316F1">
        <w:rPr>
          <w:rFonts w:ascii="Times New Roman" w:hAnsi="Times New Roman"/>
          <w:sz w:val="24"/>
          <w:szCs w:val="24"/>
          <w:lang w:val="kk-KZ"/>
        </w:rPr>
        <w:t>н.,</w:t>
      </w:r>
      <w:r w:rsidR="005316F1" w:rsidRPr="00E15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>доцент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0119">
        <w:rPr>
          <w:rFonts w:ascii="Times New Roman" w:hAnsi="Times New Roman"/>
          <w:sz w:val="24"/>
          <w:szCs w:val="24"/>
          <w:lang w:val="kk-KZ"/>
        </w:rPr>
        <w:t xml:space="preserve">Шарипова Г.С. </w:t>
      </w:r>
      <w:r w:rsidR="005316F1">
        <w:rPr>
          <w:rFonts w:ascii="Times New Roman" w:hAnsi="Times New Roman"/>
          <w:sz w:val="24"/>
          <w:szCs w:val="24"/>
          <w:lang w:val="kk-KZ"/>
        </w:rPr>
        <w:t>- к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>.ф.н., доцент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80119">
        <w:rPr>
          <w:rFonts w:ascii="Times New Roman" w:hAnsi="Times New Roman"/>
          <w:sz w:val="24"/>
          <w:szCs w:val="24"/>
          <w:lang w:val="kk-KZ"/>
        </w:rPr>
        <w:t xml:space="preserve">Тараков А.С. 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>–</w:t>
      </w:r>
      <w:r w:rsidR="00D80119">
        <w:rPr>
          <w:rFonts w:ascii="Times New Roman" w:hAnsi="Times New Roman"/>
          <w:sz w:val="24"/>
          <w:szCs w:val="24"/>
          <w:lang w:val="kk-KZ"/>
        </w:rPr>
        <w:t xml:space="preserve"> д</w:t>
      </w:r>
      <w:r w:rsidR="005316F1">
        <w:rPr>
          <w:rFonts w:ascii="Times New Roman" w:hAnsi="Times New Roman"/>
          <w:sz w:val="24"/>
          <w:szCs w:val="24"/>
          <w:lang w:val="kk-KZ"/>
        </w:rPr>
        <w:t>.ф.</w:t>
      </w:r>
      <w:r w:rsidR="005316F1" w:rsidRPr="002D5440">
        <w:rPr>
          <w:rFonts w:ascii="Times New Roman" w:hAnsi="Times New Roman"/>
          <w:sz w:val="24"/>
          <w:szCs w:val="24"/>
          <w:lang w:val="kk-KZ"/>
        </w:rPr>
        <w:t>н.,</w:t>
      </w:r>
      <w:r w:rsidR="005316F1" w:rsidRPr="00E159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80119">
        <w:rPr>
          <w:rFonts w:ascii="Times New Roman" w:hAnsi="Times New Roman"/>
          <w:sz w:val="24"/>
          <w:szCs w:val="24"/>
          <w:lang w:val="kk-KZ"/>
        </w:rPr>
        <w:t>проф.</w:t>
      </w:r>
      <w:r w:rsidR="005316F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80119">
        <w:rPr>
          <w:rFonts w:ascii="Times New Roman" w:hAnsi="Times New Roman"/>
          <w:sz w:val="24"/>
          <w:szCs w:val="24"/>
          <w:lang w:val="kk-KZ"/>
        </w:rPr>
        <w:t xml:space="preserve">Кенжеханова К. – </w:t>
      </w:r>
      <w:r w:rsidR="00D80119" w:rsidRPr="00D80119">
        <w:rPr>
          <w:rFonts w:ascii="Times New Roman" w:hAnsi="Times New Roman"/>
          <w:sz w:val="24"/>
          <w:szCs w:val="24"/>
          <w:lang w:val="kk-KZ"/>
        </w:rPr>
        <w:t>PhD</w:t>
      </w:r>
      <w:r w:rsidR="00D80119">
        <w:rPr>
          <w:rFonts w:ascii="Times New Roman" w:hAnsi="Times New Roman"/>
          <w:sz w:val="24"/>
          <w:szCs w:val="24"/>
          <w:lang w:val="kk-KZ"/>
        </w:rPr>
        <w:t>, ст. преподаватель</w:t>
      </w:r>
      <w:r w:rsidR="005316F1">
        <w:rPr>
          <w:rFonts w:ascii="Times New Roman" w:hAnsi="Times New Roman"/>
          <w:sz w:val="24"/>
          <w:szCs w:val="24"/>
          <w:lang w:val="kk-KZ"/>
        </w:rPr>
        <w:t>.</w:t>
      </w:r>
    </w:p>
    <w:p w:rsidR="005316F1" w:rsidRPr="005316F1" w:rsidRDefault="005316F1" w:rsidP="004077AD">
      <w:pPr>
        <w:pStyle w:val="1"/>
        <w:widowControl/>
        <w:tabs>
          <w:tab w:val="left" w:pos="-2977"/>
        </w:tabs>
        <w:spacing w:line="235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D5440" w:rsidRPr="003320B8" w:rsidRDefault="003320B8" w:rsidP="004077AD">
      <w:pPr>
        <w:pStyle w:val="1"/>
        <w:widowControl/>
        <w:tabs>
          <w:tab w:val="left" w:pos="-2977"/>
        </w:tabs>
        <w:spacing w:line="235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320B8">
        <w:rPr>
          <w:rFonts w:ascii="Times New Roman" w:hAnsi="Times New Roman"/>
          <w:b/>
          <w:sz w:val="24"/>
          <w:szCs w:val="24"/>
        </w:rPr>
        <w:t>Формы работы на семинаре</w:t>
      </w:r>
      <w:r w:rsidRPr="003320B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2D5440" w:rsidRPr="00E159BD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54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59BD">
        <w:rPr>
          <w:rFonts w:ascii="Times New Roman" w:hAnsi="Times New Roman" w:cs="Times New Roman"/>
          <w:sz w:val="24"/>
          <w:szCs w:val="24"/>
          <w:lang w:val="kk-KZ"/>
        </w:rPr>
        <w:t>доклады в виде презентаций ре</w:t>
      </w:r>
      <w:r w:rsidR="003320B8">
        <w:rPr>
          <w:rFonts w:ascii="Times New Roman" w:hAnsi="Times New Roman" w:cs="Times New Roman"/>
          <w:sz w:val="24"/>
          <w:szCs w:val="24"/>
          <w:lang w:val="kk-KZ"/>
        </w:rPr>
        <w:t xml:space="preserve">зультатов исследований </w:t>
      </w:r>
      <w:r w:rsidR="003547D7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3547D7" w:rsidRPr="003547D7">
        <w:rPr>
          <w:rFonts w:ascii="Times New Roman" w:hAnsi="Times New Roman" w:cs="Times New Roman"/>
          <w:sz w:val="24"/>
          <w:szCs w:val="24"/>
        </w:rPr>
        <w:t xml:space="preserve"> </w:t>
      </w:r>
      <w:r w:rsidRPr="00E159BD">
        <w:rPr>
          <w:rFonts w:ascii="Times New Roman" w:hAnsi="Times New Roman" w:cs="Times New Roman"/>
          <w:sz w:val="24"/>
          <w:szCs w:val="24"/>
          <w:lang w:val="kk-KZ"/>
        </w:rPr>
        <w:t>докторантов и магистрантов, в том числе с коллективным обсуждением</w:t>
      </w:r>
      <w:r w:rsidR="003547D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D5440" w:rsidRPr="00E159BD" w:rsidRDefault="002D5440" w:rsidP="004077AD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D">
        <w:rPr>
          <w:rFonts w:ascii="Times New Roman" w:hAnsi="Times New Roman" w:cs="Times New Roman"/>
          <w:sz w:val="24"/>
          <w:szCs w:val="24"/>
        </w:rPr>
        <w:t xml:space="preserve">Результаты работы </w:t>
      </w:r>
      <w:r w:rsidR="003547D7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Pr="00E159BD">
        <w:rPr>
          <w:rFonts w:ascii="Times New Roman" w:hAnsi="Times New Roman" w:cs="Times New Roman"/>
          <w:sz w:val="24"/>
          <w:szCs w:val="24"/>
        </w:rPr>
        <w:t>семинара оформляются протоколом. Протокол может дополняться видео- аудиоматериалами, материалами презентации выступающих.</w:t>
      </w:r>
    </w:p>
    <w:p w:rsidR="002D5440" w:rsidRPr="002D5440" w:rsidRDefault="002D5440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447" w:rsidRPr="00F415B9" w:rsidRDefault="00617447" w:rsidP="00354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2913">
        <w:rPr>
          <w:rFonts w:ascii="Times New Roman" w:hAnsi="Times New Roman" w:cs="Times New Roman"/>
          <w:b/>
          <w:sz w:val="24"/>
          <w:szCs w:val="24"/>
          <w:lang w:val="kk-KZ"/>
        </w:rPr>
        <w:t>Тематический план научного семинара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17447" w:rsidRPr="00F415B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923"/>
        <w:gridCol w:w="1701"/>
        <w:gridCol w:w="2120"/>
      </w:tblGrid>
      <w:tr w:rsidR="00FD197F" w:rsidRPr="00F415B9" w:rsidTr="002700E8">
        <w:tc>
          <w:tcPr>
            <w:tcW w:w="3633" w:type="dxa"/>
          </w:tcPr>
          <w:p w:rsidR="00617447" w:rsidRPr="00F415B9" w:rsidRDefault="00617447" w:rsidP="003547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семинара</w:t>
            </w:r>
          </w:p>
        </w:tc>
        <w:tc>
          <w:tcPr>
            <w:tcW w:w="1923" w:type="dxa"/>
          </w:tcPr>
          <w:p w:rsidR="00617447" w:rsidRPr="00F415B9" w:rsidRDefault="00617447" w:rsidP="003547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Докладчик на семинаре</w:t>
            </w:r>
          </w:p>
        </w:tc>
        <w:tc>
          <w:tcPr>
            <w:tcW w:w="1701" w:type="dxa"/>
          </w:tcPr>
          <w:p w:rsidR="00617447" w:rsidRPr="00F415B9" w:rsidRDefault="00617447" w:rsidP="003547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семинара</w:t>
            </w:r>
          </w:p>
        </w:tc>
        <w:tc>
          <w:tcPr>
            <w:tcW w:w="2120" w:type="dxa"/>
          </w:tcPr>
          <w:p w:rsidR="00617447" w:rsidRPr="00F415B9" w:rsidRDefault="00617447" w:rsidP="003547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Дата, время и место проведения</w:t>
            </w:r>
          </w:p>
        </w:tc>
      </w:tr>
      <w:tr w:rsidR="00FD197F" w:rsidRPr="00F415B9" w:rsidTr="002700E8">
        <w:trPr>
          <w:trHeight w:val="716"/>
        </w:trPr>
        <w:tc>
          <w:tcPr>
            <w:tcW w:w="3633" w:type="dxa"/>
          </w:tcPr>
          <w:p w:rsidR="00A7553E" w:rsidRPr="00F415B9" w:rsidRDefault="00541739" w:rsidP="00D03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Функционирование английского языка в </w:t>
            </w:r>
            <w:r w:rsidR="00D0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мировом пространстве</w:t>
            </w:r>
          </w:p>
        </w:tc>
        <w:tc>
          <w:tcPr>
            <w:tcW w:w="1923" w:type="dxa"/>
          </w:tcPr>
          <w:p w:rsidR="00F415B9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Гульназ</w:t>
            </w:r>
            <w:r w:rsidR="00F415B9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415B9" w:rsidRPr="00F415B9" w:rsidRDefault="00F415B9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F415B9" w:rsidRPr="00F415B9" w:rsidRDefault="0098103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F0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  <w:r w:rsidR="00F415B9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</w:t>
            </w:r>
          </w:p>
          <w:p w:rsidR="00F415B9" w:rsidRDefault="00F415B9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F415B9" w:rsidRPr="00F415B9" w:rsidRDefault="00906B9F" w:rsidP="00906B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F4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  <w:r w:rsidR="00A7553E" w:rsidRPr="00E1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415B9" w:rsidRDefault="00D0307C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и функции деиксиса в произведениях</w:t>
            </w:r>
          </w:p>
        </w:tc>
        <w:tc>
          <w:tcPr>
            <w:tcW w:w="1923" w:type="dxa"/>
          </w:tcPr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Шынар</w:t>
            </w: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98103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6F0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  <w:r w:rsidR="00600114" w:rsidRPr="00E1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415B9" w:rsidRDefault="00541739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Межкультурная коммуникация</w:t>
            </w:r>
            <w:r w:rsidR="00600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23" w:type="dxa"/>
          </w:tcPr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Айтмуханбетова Айнур</w:t>
            </w:r>
          </w:p>
          <w:p w:rsidR="00600114" w:rsidRPr="00F415B9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6F0AAD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20.11.2018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  <w:p w:rsidR="00600114" w:rsidRPr="00F415B9" w:rsidRDefault="00906B9F" w:rsidP="00906B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415B9" w:rsidRDefault="006F0AAD" w:rsidP="006F0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Политический дискурс: некоторые особенности аспектов прагмалингвистики</w:t>
            </w:r>
          </w:p>
        </w:tc>
        <w:tc>
          <w:tcPr>
            <w:tcW w:w="1923" w:type="dxa"/>
          </w:tcPr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 Жарас</w:t>
            </w:r>
          </w:p>
          <w:p w:rsidR="00600114" w:rsidRPr="00F415B9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6F0AAD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Default="006F0AAD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Читательская граммотность: социолингвистические факторы</w:t>
            </w:r>
          </w:p>
          <w:p w:rsidR="008447CD" w:rsidRPr="00F415B9" w:rsidRDefault="008447CD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3" w:type="dxa"/>
          </w:tcPr>
          <w:p w:rsidR="00600114" w:rsidRDefault="00D0307C" w:rsidP="00407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Адилия</w:t>
            </w:r>
          </w:p>
          <w:p w:rsidR="008447CD" w:rsidRPr="008447CD" w:rsidRDefault="008447CD" w:rsidP="00407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6F0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F0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F0AAD" w:rsidRPr="00D0307C" w:rsidRDefault="006F0AAD" w:rsidP="006F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 проблемы перевода</w:t>
            </w:r>
          </w:p>
          <w:p w:rsidR="00600114" w:rsidRPr="00F415B9" w:rsidRDefault="00600114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3" w:type="dxa"/>
          </w:tcPr>
          <w:p w:rsidR="00600114" w:rsidRPr="00F415B9" w:rsidRDefault="00D0307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Каракулова Айгерим</w:t>
            </w:r>
          </w:p>
          <w:p w:rsidR="00600114" w:rsidRPr="00F415B9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  <w:vAlign w:val="center"/>
          </w:tcPr>
          <w:p w:rsidR="00600114" w:rsidRPr="00F415B9" w:rsidRDefault="0098103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70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Default="00541739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Лексические заимствования в отражательной семантике языка</w:t>
            </w:r>
          </w:p>
          <w:p w:rsidR="008447CD" w:rsidRPr="00F415B9" w:rsidRDefault="008447CD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Инагурационная речь как часть политического дискурса</w:t>
            </w:r>
            <w:bookmarkStart w:id="0" w:name="_GoBack"/>
            <w:bookmarkEnd w:id="0"/>
          </w:p>
        </w:tc>
        <w:tc>
          <w:tcPr>
            <w:tcW w:w="1923" w:type="dxa"/>
          </w:tcPr>
          <w:p w:rsidR="00600114" w:rsidRPr="00F415B9" w:rsidRDefault="00D0307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Онгарбаева Меруерт</w:t>
            </w:r>
            <w:r w:rsidR="0084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CD">
              <w:rPr>
                <w:rFonts w:ascii="Times New Roman" w:hAnsi="Times New Roman" w:cs="Times New Roman"/>
                <w:sz w:val="24"/>
                <w:szCs w:val="24"/>
              </w:rPr>
              <w:t>Абдиман</w:t>
            </w:r>
            <w:proofErr w:type="spellEnd"/>
            <w:r w:rsidR="0084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CD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  <w:vAlign w:val="center"/>
          </w:tcPr>
          <w:p w:rsidR="00600114" w:rsidRPr="00F415B9" w:rsidRDefault="0098103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70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D197F" w:rsidRDefault="002700E8" w:rsidP="00354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перевода: передача художественного смысла и буквального перевода</w:t>
            </w:r>
          </w:p>
        </w:tc>
        <w:tc>
          <w:tcPr>
            <w:tcW w:w="1923" w:type="dxa"/>
          </w:tcPr>
          <w:p w:rsidR="00600114" w:rsidRPr="00F415B9" w:rsidRDefault="00D0307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Телгараева Лаура</w:t>
            </w:r>
          </w:p>
          <w:p w:rsidR="00600114" w:rsidRPr="00F415B9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98103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.04.2018</w:t>
            </w:r>
          </w:p>
          <w:p w:rsidR="00600114" w:rsidRDefault="00600114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2.00 -13</w:t>
            </w: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415B9" w:rsidRDefault="002700E8" w:rsidP="00270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Социолингвистические особенности маркеров вежливости</w:t>
            </w:r>
          </w:p>
        </w:tc>
        <w:tc>
          <w:tcPr>
            <w:tcW w:w="1923" w:type="dxa"/>
          </w:tcPr>
          <w:p w:rsidR="00600114" w:rsidRPr="00F415B9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Рсалиева Жулдуз</w:t>
            </w: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5.05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</w:t>
            </w:r>
          </w:p>
          <w:p w:rsidR="00600114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12.00 -13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</w:tc>
      </w:tr>
      <w:tr w:rsidR="00FD197F" w:rsidRPr="00F415B9" w:rsidTr="002700E8">
        <w:tc>
          <w:tcPr>
            <w:tcW w:w="3633" w:type="dxa"/>
          </w:tcPr>
          <w:p w:rsidR="00600114" w:rsidRPr="00F415B9" w:rsidRDefault="00174411" w:rsidP="00D030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Сопоставительная характеристика </w:t>
            </w:r>
            <w:r w:rsidR="00D0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иноязычной лек</w:t>
            </w:r>
            <w:r w:rsidR="00270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сики в дихраническом разрезе языка</w:t>
            </w:r>
          </w:p>
        </w:tc>
        <w:tc>
          <w:tcPr>
            <w:tcW w:w="1923" w:type="dxa"/>
          </w:tcPr>
          <w:p w:rsidR="00600114" w:rsidRPr="00F415B9" w:rsidRDefault="00D0307C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Манапбаева Жаннур</w:t>
            </w:r>
          </w:p>
        </w:tc>
        <w:tc>
          <w:tcPr>
            <w:tcW w:w="1701" w:type="dxa"/>
          </w:tcPr>
          <w:p w:rsidR="00600114" w:rsidRPr="00F415B9" w:rsidRDefault="00600114" w:rsidP="003547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0" w:type="dxa"/>
          </w:tcPr>
          <w:p w:rsidR="00600114" w:rsidRPr="00F415B9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.05.2018</w:t>
            </w:r>
          </w:p>
          <w:p w:rsidR="00600114" w:rsidRDefault="002700E8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12.00-13</w:t>
            </w:r>
            <w:r w:rsidR="00600114" w:rsidRPr="00F41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  <w:p w:rsidR="00600114" w:rsidRPr="00F415B9" w:rsidRDefault="00906B9F" w:rsidP="003547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  <w:r w:rsidR="006001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ауд.</w:t>
            </w:r>
          </w:p>
          <w:p w:rsidR="00600114" w:rsidRPr="00F415B9" w:rsidRDefault="00600114" w:rsidP="00354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7447" w:rsidRPr="00F415B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7447" w:rsidRPr="00F415B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Тематический план обсужден на заседании кафедры </w:t>
      </w:r>
      <w:r w:rsidR="003547D7">
        <w:rPr>
          <w:rFonts w:ascii="Times New Roman" w:hAnsi="Times New Roman" w:cs="Times New Roman"/>
          <w:sz w:val="24"/>
          <w:szCs w:val="24"/>
        </w:rPr>
        <w:t>_______</w:t>
      </w:r>
      <w:r w:rsidRPr="00F415B9">
        <w:rPr>
          <w:rFonts w:ascii="Times New Roman" w:hAnsi="Times New Roman" w:cs="Times New Roman"/>
          <w:sz w:val="24"/>
          <w:szCs w:val="24"/>
        </w:rPr>
        <w:t xml:space="preserve">_________ протокол 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3547D7">
        <w:rPr>
          <w:rFonts w:ascii="Times New Roman" w:hAnsi="Times New Roman" w:cs="Times New Roman"/>
          <w:sz w:val="24"/>
          <w:szCs w:val="24"/>
        </w:rPr>
        <w:t>____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7447" w:rsidRPr="00F415B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11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sz w:val="24"/>
          <w:szCs w:val="24"/>
          <w:lang w:val="kk-KZ"/>
        </w:rPr>
        <w:t>Зав</w:t>
      </w:r>
      <w:r w:rsidR="003547D7">
        <w:rPr>
          <w:rFonts w:ascii="Times New Roman" w:hAnsi="Times New Roman" w:cs="Times New Roman"/>
          <w:sz w:val="24"/>
          <w:szCs w:val="24"/>
          <w:lang w:val="kk-KZ"/>
        </w:rPr>
        <w:t xml:space="preserve">едующая 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кафедрой </w:t>
      </w:r>
    </w:p>
    <w:p w:rsidR="00D80119" w:rsidRDefault="00D80119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0119">
        <w:rPr>
          <w:rFonts w:ascii="Times New Roman" w:hAnsi="Times New Roman" w:cs="Times New Roman"/>
          <w:sz w:val="24"/>
          <w:szCs w:val="24"/>
        </w:rPr>
        <w:t>иностранной филологии и переводческого дела</w:t>
      </w:r>
      <w:r w:rsidR="00617447"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Д.А. Карагойшиева</w:t>
      </w:r>
    </w:p>
    <w:p w:rsidR="00D80119" w:rsidRDefault="00D80119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119" w:rsidRDefault="00D80119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11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385D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7447" w:rsidRPr="00F415B9" w:rsidRDefault="00617447" w:rsidP="00354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15B9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семинара </w:t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15B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54EA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Г.С. Шарипова</w:t>
      </w:r>
    </w:p>
    <w:sectPr w:rsidR="00617447" w:rsidRPr="00F415B9" w:rsidSect="004077AD">
      <w:pgSz w:w="11906" w:h="16838"/>
      <w:pgMar w:top="964" w:right="79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299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107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A4"/>
    <w:rsid w:val="000A1D8B"/>
    <w:rsid w:val="00174411"/>
    <w:rsid w:val="002700E8"/>
    <w:rsid w:val="002D5440"/>
    <w:rsid w:val="003320B8"/>
    <w:rsid w:val="003547D7"/>
    <w:rsid w:val="00385D96"/>
    <w:rsid w:val="003A7FDA"/>
    <w:rsid w:val="004077AD"/>
    <w:rsid w:val="00437BE6"/>
    <w:rsid w:val="004A1DE1"/>
    <w:rsid w:val="005316F1"/>
    <w:rsid w:val="00541739"/>
    <w:rsid w:val="00600114"/>
    <w:rsid w:val="00617447"/>
    <w:rsid w:val="006E79BA"/>
    <w:rsid w:val="006F0AAD"/>
    <w:rsid w:val="00722913"/>
    <w:rsid w:val="007356B5"/>
    <w:rsid w:val="008447CD"/>
    <w:rsid w:val="00877D87"/>
    <w:rsid w:val="00906B9F"/>
    <w:rsid w:val="009242FC"/>
    <w:rsid w:val="00980F9E"/>
    <w:rsid w:val="0098103C"/>
    <w:rsid w:val="00A54EA6"/>
    <w:rsid w:val="00A7553E"/>
    <w:rsid w:val="00B867A4"/>
    <w:rsid w:val="00D0307C"/>
    <w:rsid w:val="00D80119"/>
    <w:rsid w:val="00F415B9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FB2C-2DB2-41F5-B93B-118991D8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440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2D5440"/>
    <w:pPr>
      <w:widowControl w:val="0"/>
      <w:spacing w:after="0" w:line="240" w:lineRule="auto"/>
    </w:pPr>
    <w:rPr>
      <w:rFonts w:ascii="Times New Roman KZ" w:eastAsia="Times New Roman" w:hAnsi="Times New Roman KZ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Солтанаева Еркингуль</dc:creator>
  <cp:keywords/>
  <dc:description/>
  <cp:lastModifiedBy>Шарипова Гульнара</cp:lastModifiedBy>
  <cp:revision>5</cp:revision>
  <dcterms:created xsi:type="dcterms:W3CDTF">2017-02-08T03:23:00Z</dcterms:created>
  <dcterms:modified xsi:type="dcterms:W3CDTF">2017-12-14T07:54:00Z</dcterms:modified>
</cp:coreProperties>
</file>